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A7C" w:rsidRDefault="00C11A7C">
      <w:pPr>
        <w:rPr>
          <w:noProof/>
          <w:lang w:eastAsia="vi-VN"/>
        </w:rPr>
      </w:pP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 xml:space="preserve">Gửi cô Trang các thiết bị cần bổ </w:t>
      </w:r>
      <w:r>
        <w:rPr>
          <w:rFonts w:ascii="Arial" w:eastAsia="Times New Roman" w:hAnsi="Arial" w:cs="Arial"/>
          <w:color w:val="000000"/>
          <w:sz w:val="20"/>
          <w:szCs w:val="20"/>
          <w:lang w:eastAsia="vi-VN"/>
        </w:rPr>
        <w:t>s</w:t>
      </w:r>
      <w:bookmarkStart w:id="0" w:name="_GoBack"/>
      <w:bookmarkEnd w:id="0"/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>ung:</w:t>
      </w: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>1- 05 bộ máy tính bàn để lập trình và điều khiển.</w:t>
      </w: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>2- 01 hệ thống mạng để nối mạng các thiết với nhau khi điều khiển</w:t>
      </w: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>3- 04 bàn tuyến tính  Lexium Tas linear table  ( file đính kèm ) và 04 driver</w:t>
      </w:r>
    </w:p>
    <w:p w:rsidR="00C11A7C" w:rsidRPr="00C11A7C" w:rsidRDefault="00C11A7C" w:rsidP="00C11A7C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</w:pPr>
      <w:r w:rsidRPr="00C11A7C">
        <w:rPr>
          <w:rFonts w:ascii="Arial" w:eastAsia="Times New Roman" w:hAnsi="Arial" w:cs="Arial"/>
          <w:color w:val="000000"/>
          <w:sz w:val="20"/>
          <w:szCs w:val="20"/>
          <w:lang w:val="vi-VN" w:eastAsia="vi-VN"/>
        </w:rPr>
        <w:t>mã hàng :  TAS 4 1 S B A 0600 A 1 B S (2) /H5 0+ BSH 0552P01A2A </w:t>
      </w:r>
    </w:p>
    <w:p w:rsidR="00C11A7C" w:rsidRPr="00C11A7C" w:rsidRDefault="00C11A7C">
      <w:pPr>
        <w:rPr>
          <w:noProof/>
          <w:lang w:val="vi-VN" w:eastAsia="vi-VN"/>
        </w:rPr>
      </w:pPr>
    </w:p>
    <w:p w:rsidR="00C11A7C" w:rsidRDefault="00C11A7C">
      <w:pPr>
        <w:rPr>
          <w:noProof/>
          <w:lang w:eastAsia="vi-VN"/>
        </w:rPr>
      </w:pPr>
    </w:p>
    <w:p w:rsidR="00C11A7C" w:rsidRDefault="00C11A7C">
      <w:pPr>
        <w:rPr>
          <w:noProof/>
          <w:lang w:eastAsia="vi-VN"/>
        </w:rPr>
      </w:pPr>
    </w:p>
    <w:p w:rsidR="00617AEE" w:rsidRDefault="00F13370">
      <w:r>
        <w:rPr>
          <w:noProof/>
          <w:lang w:val="vi-VN" w:eastAsia="vi-VN"/>
        </w:rPr>
        <w:drawing>
          <wp:inline distT="0" distB="0" distL="0" distR="0" wp14:anchorId="0D3EE6A2" wp14:editId="67F3EC3C">
            <wp:extent cx="5668960" cy="2829464"/>
            <wp:effectExtent l="0" t="0" r="825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6101" t="16279" r="11823" b="10853"/>
                    <a:stretch/>
                  </pic:blipFill>
                  <pic:spPr bwMode="auto">
                    <a:xfrm>
                      <a:off x="0" y="0"/>
                      <a:ext cx="5673966" cy="2831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617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370"/>
    <w:rsid w:val="00167671"/>
    <w:rsid w:val="00172909"/>
    <w:rsid w:val="001D3600"/>
    <w:rsid w:val="003503FD"/>
    <w:rsid w:val="00617AEE"/>
    <w:rsid w:val="00643B60"/>
    <w:rsid w:val="0070557B"/>
    <w:rsid w:val="00774A88"/>
    <w:rsid w:val="008528BE"/>
    <w:rsid w:val="00A06E7B"/>
    <w:rsid w:val="00C11A7C"/>
    <w:rsid w:val="00CA0EA0"/>
    <w:rsid w:val="00CE0B0B"/>
    <w:rsid w:val="00E24256"/>
    <w:rsid w:val="00E84696"/>
    <w:rsid w:val="00F13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3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3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8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</dc:creator>
  <cp:lastModifiedBy>Sky123.Org</cp:lastModifiedBy>
  <cp:revision>2</cp:revision>
  <cp:lastPrinted>2017-09-01T04:30:00Z</cp:lastPrinted>
  <dcterms:created xsi:type="dcterms:W3CDTF">2017-09-01T06:19:00Z</dcterms:created>
  <dcterms:modified xsi:type="dcterms:W3CDTF">2017-09-01T06:19:00Z</dcterms:modified>
</cp:coreProperties>
</file>